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C37" w14:textId="77777777" w:rsidR="004C1D28" w:rsidRDefault="004C1D28" w:rsidP="00560FA1">
      <w:pPr>
        <w:autoSpaceDE w:val="0"/>
        <w:autoSpaceDN w:val="0"/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i/>
          <w:iCs/>
          <w:sz w:val="24"/>
          <w:szCs w:val="24"/>
        </w:rPr>
      </w:pPr>
    </w:p>
    <w:p w14:paraId="65E399EC" w14:textId="038DFDFC" w:rsidR="00433BC3" w:rsidRPr="004C1D28" w:rsidRDefault="00031612" w:rsidP="00560FA1">
      <w:pPr>
        <w:autoSpaceDE w:val="0"/>
        <w:autoSpaceDN w:val="0"/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i/>
          <w:iCs/>
          <w:sz w:val="28"/>
          <w:szCs w:val="28"/>
        </w:rPr>
      </w:pPr>
      <w:r w:rsidRPr="004C1D28">
        <w:rPr>
          <w:rFonts w:ascii="HG丸ｺﾞｼｯｸM-PRO" w:eastAsia="HG丸ｺﾞｼｯｸM-PRO" w:hAnsi="HG丸ｺﾞｼｯｸM-PRO" w:hint="eastAsia"/>
          <w:b/>
          <w:bCs/>
          <w:i/>
          <w:iCs/>
          <w:sz w:val="28"/>
          <w:szCs w:val="28"/>
        </w:rPr>
        <w:t>～中小企業の設備投資を支援します!～</w:t>
      </w:r>
    </w:p>
    <w:p w14:paraId="6017E08B" w14:textId="00EDE771" w:rsidR="007D7A4B" w:rsidRPr="004C1D28" w:rsidRDefault="007D7A4B" w:rsidP="00560FA1">
      <w:pPr>
        <w:autoSpaceDE w:val="0"/>
        <w:autoSpaceDN w:val="0"/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i/>
          <w:iCs/>
          <w:sz w:val="28"/>
          <w:szCs w:val="28"/>
        </w:rPr>
      </w:pPr>
      <w:r w:rsidRPr="004C1D28">
        <w:rPr>
          <w:rFonts w:ascii="HG丸ｺﾞｼｯｸM-PRO" w:eastAsia="HG丸ｺﾞｼｯｸM-PRO" w:hAnsi="HG丸ｺﾞｼｯｸM-PRO" w:hint="eastAsia"/>
          <w:b/>
          <w:bCs/>
          <w:i/>
          <w:iCs/>
          <w:sz w:val="28"/>
          <w:szCs w:val="28"/>
        </w:rPr>
        <w:t>ものづくり・商業・サービス生産性向上促進補助金</w:t>
      </w:r>
    </w:p>
    <w:p w14:paraId="39753C63" w14:textId="77777777" w:rsidR="004C1D28" w:rsidRPr="007D7A4B" w:rsidRDefault="004C1D28" w:rsidP="00560FA1">
      <w:pPr>
        <w:autoSpaceDE w:val="0"/>
        <w:autoSpaceDN w:val="0"/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i/>
          <w:iCs/>
          <w:sz w:val="24"/>
          <w:szCs w:val="24"/>
        </w:rPr>
      </w:pPr>
    </w:p>
    <w:p w14:paraId="3D8A9D1F" w14:textId="38DD0FDC" w:rsidR="00DF58F6" w:rsidRPr="008A7C75" w:rsidRDefault="009A657C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8A7C7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1．</w:t>
      </w:r>
      <w:r w:rsidRPr="008F06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『ものづくり補助金』</w:t>
      </w:r>
      <w:r w:rsidR="00B73D31" w:rsidRPr="008F06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の概要</w:t>
      </w:r>
    </w:p>
    <w:p w14:paraId="6AEF3007" w14:textId="77777777" w:rsidR="00C53A2E" w:rsidRDefault="00B73D31" w:rsidP="00560FA1">
      <w:pPr>
        <w:autoSpaceDE w:val="0"/>
        <w:autoSpaceDN w:val="0"/>
        <w:spacing w:line="280" w:lineRule="exact"/>
        <w:ind w:firstLineChars="63" w:firstLine="12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中小企業・小規模事業者等が取り組む革新的</w:t>
      </w:r>
      <w:r w:rsidR="00C53A2E">
        <w:rPr>
          <w:rFonts w:ascii="HG丸ｺﾞｼｯｸM-PRO" w:eastAsia="HG丸ｺﾞｼｯｸM-PRO" w:hAnsi="HG丸ｺﾞｼｯｸM-PRO" w:hint="eastAsia"/>
          <w:sz w:val="20"/>
          <w:szCs w:val="20"/>
        </w:rPr>
        <w:t>サービス開発・試作品開発・生産プロセスの改善を行い、生産性</w:t>
      </w:r>
    </w:p>
    <w:p w14:paraId="13B64F1B" w14:textId="217096AE" w:rsidR="00B73D31" w:rsidRDefault="00C53A2E" w:rsidP="00560FA1">
      <w:pPr>
        <w:autoSpaceDE w:val="0"/>
        <w:autoSpaceDN w:val="0"/>
        <w:spacing w:line="280" w:lineRule="exact"/>
        <w:ind w:firstLineChars="70" w:firstLine="1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を向上させるための「設備投資等」を支援</w:t>
      </w:r>
      <w:r w:rsidR="00F57C99">
        <w:rPr>
          <w:rFonts w:ascii="HG丸ｺﾞｼｯｸM-PRO" w:eastAsia="HG丸ｺﾞｼｯｸM-PRO" w:hAnsi="HG丸ｺﾞｼｯｸM-PRO" w:hint="eastAsia"/>
          <w:sz w:val="20"/>
          <w:szCs w:val="20"/>
        </w:rPr>
        <w:t>します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5C06513" w14:textId="5420DEB8" w:rsidR="00C53A2E" w:rsidRPr="007D7A4B" w:rsidRDefault="00C53A2E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8A7C7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2．</w:t>
      </w:r>
      <w:r w:rsidRPr="008F06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補助対象者</w:t>
      </w:r>
      <w:r w:rsidR="007D7A4B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次の要件を満たす事業計画(3～5年)を策定・実施する中小企業者等</w:t>
      </w:r>
    </w:p>
    <w:p w14:paraId="25878BAB" w14:textId="1260E496" w:rsidR="00C53A2E" w:rsidRDefault="00C53A2E" w:rsidP="00560FA1">
      <w:pPr>
        <w:autoSpaceDE w:val="0"/>
        <w:autoSpaceDN w:val="0"/>
        <w:spacing w:line="280" w:lineRule="exact"/>
        <w:ind w:firstLineChars="56" w:firstLine="11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①</w:t>
      </w:r>
      <w:r w:rsidRPr="008E595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付加価値額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：+</w:t>
      </w:r>
      <w:r>
        <w:rPr>
          <w:rFonts w:ascii="HG丸ｺﾞｼｯｸM-PRO" w:eastAsia="HG丸ｺﾞｼｯｸM-PRO" w:hAnsi="HG丸ｺﾞｼｯｸM-PRO"/>
          <w:kern w:val="0"/>
          <w:sz w:val="20"/>
          <w:szCs w:val="20"/>
        </w:rPr>
        <w:t>3%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以上／年</w:t>
      </w:r>
      <w:r w:rsidR="008E595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、</w:t>
      </w:r>
      <w:r w:rsidR="008E5956"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8E5956" w:rsidRPr="008E595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給与支給総額</w:t>
      </w:r>
      <w:r w:rsidR="008E595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：+</w:t>
      </w:r>
      <w:r w:rsidR="008E5956">
        <w:rPr>
          <w:rFonts w:ascii="HG丸ｺﾞｼｯｸM-PRO" w:eastAsia="HG丸ｺﾞｼｯｸM-PRO" w:hAnsi="HG丸ｺﾞｼｯｸM-PRO"/>
          <w:kern w:val="0"/>
          <w:sz w:val="20"/>
          <w:szCs w:val="20"/>
        </w:rPr>
        <w:t>1.5%</w:t>
      </w:r>
      <w:r w:rsidR="008E595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以上／年、</w:t>
      </w:r>
      <w:r w:rsidR="008E595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③事業場内最低賃金：地域別最低賃金 </w:t>
      </w:r>
      <w:r w:rsidR="008E5956">
        <w:rPr>
          <w:rFonts w:ascii="HG丸ｺﾞｼｯｸM-PRO" w:eastAsia="HG丸ｺﾞｼｯｸM-PRO" w:hAnsi="HG丸ｺﾞｼｯｸM-PRO"/>
          <w:sz w:val="20"/>
          <w:szCs w:val="20"/>
        </w:rPr>
        <w:t>+30</w:t>
      </w:r>
      <w:r w:rsidR="008E5956">
        <w:rPr>
          <w:rFonts w:ascii="HG丸ｺﾞｼｯｸM-PRO" w:eastAsia="HG丸ｺﾞｼｯｸM-PRO" w:hAnsi="HG丸ｺﾞｼｯｸM-PRO" w:hint="eastAsia"/>
          <w:sz w:val="20"/>
          <w:szCs w:val="20"/>
        </w:rPr>
        <w:t>円</w:t>
      </w:r>
    </w:p>
    <w:p w14:paraId="497294A7" w14:textId="7554926E" w:rsidR="008A7C75" w:rsidRDefault="004705D3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8A7C7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3．</w:t>
      </w:r>
      <w:r w:rsidRPr="008F06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補助対象</w:t>
      </w:r>
      <w:r w:rsidR="00D0396B" w:rsidRPr="008F06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経費</w:t>
      </w:r>
      <w:r w:rsidR="008A7C7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8A7C75" w:rsidRPr="008A7C75">
        <w:rPr>
          <w:rFonts w:ascii="HG丸ｺﾞｼｯｸM-PRO" w:eastAsia="HG丸ｺﾞｼｯｸM-PRO" w:hAnsi="HG丸ｺﾞｼｯｸM-PRO" w:hint="eastAsia"/>
          <w:sz w:val="20"/>
          <w:szCs w:val="20"/>
        </w:rPr>
        <w:t>機械装置・システム構築費、技術導入費、専門家経費、運搬費、クラウドサービス利用費、</w:t>
      </w:r>
    </w:p>
    <w:p w14:paraId="1FB1CBC0" w14:textId="079F1F4F" w:rsidR="008A7C75" w:rsidRPr="008A7C75" w:rsidRDefault="008A7C75" w:rsidP="00560FA1">
      <w:pPr>
        <w:autoSpaceDE w:val="0"/>
        <w:autoSpaceDN w:val="0"/>
        <w:spacing w:line="280" w:lineRule="exact"/>
        <w:ind w:firstLineChars="879" w:firstLine="1758"/>
        <w:rPr>
          <w:rFonts w:ascii="HG丸ｺﾞｼｯｸM-PRO" w:eastAsia="HG丸ｺﾞｼｯｸM-PRO" w:hAnsi="HG丸ｺﾞｼｯｸM-PRO"/>
          <w:sz w:val="20"/>
          <w:szCs w:val="20"/>
        </w:rPr>
      </w:pPr>
      <w:r w:rsidRPr="008A7C75">
        <w:rPr>
          <w:rFonts w:ascii="HG丸ｺﾞｼｯｸM-PRO" w:eastAsia="HG丸ｺﾞｼｯｸM-PRO" w:hAnsi="HG丸ｺﾞｼｯｸM-PRO" w:hint="eastAsia"/>
          <w:sz w:val="20"/>
          <w:szCs w:val="20"/>
        </w:rPr>
        <w:t>原材料費、外注費、知的財産権等関連経費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、通訳・翻訳費等</w:t>
      </w:r>
    </w:p>
    <w:p w14:paraId="0599111B" w14:textId="08A9607D" w:rsidR="009A657C" w:rsidRDefault="008A7C75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8A7C75">
        <w:rPr>
          <w:rFonts w:ascii="HG丸ｺﾞｼｯｸM-PRO" w:eastAsia="HG丸ｺﾞｼｯｸM-PRO" w:hAnsi="HG丸ｺﾞｼｯｸM-PRO"/>
          <w:b/>
          <w:bCs/>
          <w:sz w:val="20"/>
          <w:szCs w:val="20"/>
        </w:rPr>
        <w:t>4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．</w:t>
      </w:r>
      <w:r w:rsidR="00031612" w:rsidRPr="008A7C75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応募は電子申請のみで、GビスI</w:t>
      </w:r>
      <w:r w:rsidR="00031612" w:rsidRPr="008A7C75">
        <w:rPr>
          <w:rFonts w:ascii="HG丸ｺﾞｼｯｸM-PRO" w:eastAsia="HG丸ｺﾞｼｯｸM-PRO" w:hAnsi="HG丸ｺﾞｼｯｸM-PRO"/>
          <w:b/>
          <w:bCs/>
          <w:sz w:val="20"/>
          <w:szCs w:val="20"/>
        </w:rPr>
        <w:t>D</w:t>
      </w:r>
      <w:r w:rsidR="00031612" w:rsidRPr="008A7C75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プライムアカウントの取得が必要です。また、登録には1週間ほどかかります。</w:t>
      </w:r>
    </w:p>
    <w:p w14:paraId="176CE403" w14:textId="20AE5D94" w:rsidR="00253121" w:rsidRPr="00253121" w:rsidRDefault="00253121" w:rsidP="00253121">
      <w:pPr>
        <w:autoSpaceDE w:val="0"/>
        <w:autoSpaceDN w:val="0"/>
        <w:spacing w:line="280" w:lineRule="exact"/>
        <w:ind w:leftChars="-26" w:left="5" w:hangingChars="27" w:hanging="60"/>
        <w:rPr>
          <w:rFonts w:ascii="HG丸ｺﾞｼｯｸM-PRO" w:eastAsia="HG丸ｺﾞｼｯｸM-PRO" w:hAnsi="HG丸ｺﾞｼｯｸM-PRO"/>
          <w:b/>
          <w:bCs/>
          <w:i/>
          <w:iCs/>
          <w:sz w:val="22"/>
        </w:rPr>
      </w:pPr>
      <w:r w:rsidRPr="00253121">
        <w:rPr>
          <w:rFonts w:ascii="HG丸ｺﾞｼｯｸM-PRO" w:eastAsia="HG丸ｺﾞｼｯｸM-PRO" w:hAnsi="HG丸ｺﾞｼｯｸM-PRO" w:hint="eastAsia"/>
          <w:b/>
          <w:bCs/>
          <w:i/>
          <w:iCs/>
          <w:sz w:val="22"/>
        </w:rPr>
        <w:t>※最低賃金等について条件にクリア出来なければ、補助金返還の可能性がありますので、ご注意下さい。</w:t>
      </w:r>
    </w:p>
    <w:p w14:paraId="00935198" w14:textId="4538BF36" w:rsidR="009A657C" w:rsidRPr="008A7C75" w:rsidRDefault="008A7C75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8A7C7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5．</w:t>
      </w:r>
      <w:r w:rsidRPr="008F06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支援内容</w:t>
      </w:r>
    </w:p>
    <w:tbl>
      <w:tblPr>
        <w:tblStyle w:val="a3"/>
        <w:tblW w:w="10924" w:type="dxa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418"/>
        <w:gridCol w:w="1431"/>
      </w:tblGrid>
      <w:tr w:rsidR="008A7C75" w14:paraId="678B560B" w14:textId="77777777" w:rsidTr="00C56732">
        <w:tc>
          <w:tcPr>
            <w:tcW w:w="5382" w:type="dxa"/>
            <w:vAlign w:val="center"/>
          </w:tcPr>
          <w:p w14:paraId="711B954D" w14:textId="50C9CC50" w:rsidR="008A7C75" w:rsidRPr="009A657C" w:rsidRDefault="008A7C75" w:rsidP="00560FA1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概　要</w:t>
            </w:r>
          </w:p>
        </w:tc>
        <w:tc>
          <w:tcPr>
            <w:tcW w:w="4111" w:type="dxa"/>
            <w:gridSpan w:val="3"/>
          </w:tcPr>
          <w:p w14:paraId="2ABCE9B0" w14:textId="16995516" w:rsidR="008A7C75" w:rsidRPr="008A7C75" w:rsidRDefault="008A7C75" w:rsidP="00560FA1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7C7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補助上限額</w:t>
            </w:r>
          </w:p>
          <w:p w14:paraId="630B35F4" w14:textId="130A03D9" w:rsidR="008A7C75" w:rsidRDefault="008A7C75" w:rsidP="00560FA1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※下限枠はグリーン枠</w:t>
            </w:r>
            <w:r w:rsidR="004335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スタンダード、アドバンスを除き、全ての枠1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</w:tc>
        <w:tc>
          <w:tcPr>
            <w:tcW w:w="1431" w:type="dxa"/>
            <w:vAlign w:val="center"/>
          </w:tcPr>
          <w:p w14:paraId="4021B0E0" w14:textId="7EDE2673" w:rsidR="008A7C75" w:rsidRDefault="008A7C75" w:rsidP="00560FA1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C7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補助率</w:t>
            </w:r>
          </w:p>
        </w:tc>
      </w:tr>
      <w:tr w:rsidR="00B73D31" w14:paraId="7A0FDD34" w14:textId="77777777" w:rsidTr="00C56732">
        <w:tc>
          <w:tcPr>
            <w:tcW w:w="5382" w:type="dxa"/>
          </w:tcPr>
          <w:p w14:paraId="5744D671" w14:textId="77777777" w:rsidR="00B73D31" w:rsidRPr="009A657C" w:rsidRDefault="00B73D31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A657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通常枠</w:t>
            </w:r>
          </w:p>
          <w:p w14:paraId="6CB38013" w14:textId="06E3973A" w:rsidR="00B73D31" w:rsidRDefault="00B73D31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A65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革新的な製品・サービス開発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又は生産プロセス・サービス提供方法の改善に必要な設備システム投資等を支援。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08D04CE" w14:textId="77777777" w:rsidR="00B73D31" w:rsidRDefault="00B73D31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5人以下：</w:t>
            </w:r>
          </w:p>
          <w:p w14:paraId="2CFE129A" w14:textId="77777777" w:rsidR="00B73D31" w:rsidRDefault="00B73D31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6～2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人：</w:t>
            </w:r>
          </w:p>
          <w:p w14:paraId="24FF9E95" w14:textId="2A1C6787" w:rsidR="00B73D31" w:rsidRDefault="00B73D31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人以上：</w:t>
            </w:r>
          </w:p>
        </w:tc>
        <w:tc>
          <w:tcPr>
            <w:tcW w:w="1418" w:type="dxa"/>
            <w:vMerge w:val="restart"/>
            <w:vAlign w:val="center"/>
          </w:tcPr>
          <w:p w14:paraId="7D39B686" w14:textId="38762394" w:rsidR="00B73D31" w:rsidRDefault="008A7C75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 w:rsidR="00B73D31">
              <w:rPr>
                <w:rFonts w:ascii="HG丸ｺﾞｼｯｸM-PRO" w:eastAsia="HG丸ｺﾞｼｯｸM-PRO" w:hAnsi="HG丸ｺﾞｼｯｸM-PRO"/>
                <w:sz w:val="20"/>
                <w:szCs w:val="20"/>
              </w:rPr>
              <w:t>50</w:t>
            </w:r>
            <w:r w:rsidR="00B73D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2A1C2ED6" w14:textId="77777777" w:rsidR="00B73D31" w:rsidRDefault="00B73D31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7D738069" w14:textId="163DA0D6" w:rsidR="00B73D31" w:rsidRDefault="00B73D31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,250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</w:tc>
        <w:tc>
          <w:tcPr>
            <w:tcW w:w="1431" w:type="dxa"/>
            <w:vAlign w:val="center"/>
          </w:tcPr>
          <w:p w14:paraId="7F5C3D70" w14:textId="77777777" w:rsidR="00B73D31" w:rsidRDefault="00B73D31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/2</w:t>
            </w:r>
          </w:p>
          <w:p w14:paraId="10ADFA6F" w14:textId="77777777" w:rsidR="00B73D31" w:rsidRDefault="00B73D31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/3(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小規模・</w:t>
            </w:r>
          </w:p>
          <w:p w14:paraId="53122485" w14:textId="7D6D3AD4" w:rsidR="00B73D31" w:rsidRDefault="00B73D31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再生事業者)</w:t>
            </w:r>
          </w:p>
        </w:tc>
      </w:tr>
      <w:tr w:rsidR="004335F7" w14:paraId="0E91FDA3" w14:textId="77777777" w:rsidTr="00C56732">
        <w:tc>
          <w:tcPr>
            <w:tcW w:w="5382" w:type="dxa"/>
          </w:tcPr>
          <w:p w14:paraId="17D2D584" w14:textId="16E329BE" w:rsidR="004335F7" w:rsidRPr="00B73D31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73D3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回復型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賃上げ</w:t>
            </w:r>
            <w:r w:rsidRPr="00B73D3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・雇用拡大枠</w:t>
            </w:r>
          </w:p>
          <w:p w14:paraId="425ADCA0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3D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業況が厳しい事業者(※)であって、賃上げ・雇用拡大に取り組むための革新的な製品・サービス開発又は生産プロセス・サービス提供方法の改善に必要な設備・システム投資等を支援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4F43944B" w14:textId="68E1444F" w:rsidR="004335F7" w:rsidRPr="00115DDE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3D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前</w:t>
            </w:r>
            <w:r w:rsidRPr="00B73D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年度の事業年度の課税所得がゼロである事業者に限る</w:t>
            </w:r>
          </w:p>
        </w:tc>
        <w:tc>
          <w:tcPr>
            <w:tcW w:w="2693" w:type="dxa"/>
            <w:gridSpan w:val="2"/>
            <w:vMerge/>
          </w:tcPr>
          <w:p w14:paraId="12291132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85550C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321C9BCE" w14:textId="176E59B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2/3</w:t>
            </w:r>
          </w:p>
        </w:tc>
      </w:tr>
      <w:tr w:rsidR="004335F7" w14:paraId="639D15A2" w14:textId="77777777" w:rsidTr="00C56732">
        <w:tc>
          <w:tcPr>
            <w:tcW w:w="5382" w:type="dxa"/>
          </w:tcPr>
          <w:p w14:paraId="6D4BA4B0" w14:textId="5C4A894C" w:rsidR="004335F7" w:rsidRPr="00D725E4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725E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デジタル枠</w:t>
            </w:r>
          </w:p>
          <w:p w14:paraId="49C4162F" w14:textId="798137EE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に資する革新的な製品・サービス開発又は生産プロセス・サービスの提供方法の改善による生産性の向上に必要な設備・システム投資等を支援。</w:t>
            </w:r>
          </w:p>
        </w:tc>
        <w:tc>
          <w:tcPr>
            <w:tcW w:w="2693" w:type="dxa"/>
            <w:gridSpan w:val="2"/>
            <w:vMerge/>
          </w:tcPr>
          <w:p w14:paraId="7D52A9BD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46B1A5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14:paraId="1E19ECC5" w14:textId="2651491B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335F7" w14:paraId="52B75E18" w14:textId="77777777" w:rsidTr="00C56732">
        <w:tc>
          <w:tcPr>
            <w:tcW w:w="5382" w:type="dxa"/>
            <w:vMerge w:val="restart"/>
            <w:vAlign w:val="center"/>
          </w:tcPr>
          <w:p w14:paraId="633E5F38" w14:textId="11180622" w:rsidR="004335F7" w:rsidRPr="009A657C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グリーン枠</w:t>
            </w:r>
          </w:p>
          <w:p w14:paraId="4DA5FA64" w14:textId="1EB0CA5A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温室効果ガスの排出削減に資する取組に応じ、革新的な製品・サービス開発又は炭素生産性向上を伴う生産プロセス・サービス提供方法の改善による生産性向上に必要な設備・システム設備等を支援。</w:t>
            </w:r>
          </w:p>
        </w:tc>
        <w:tc>
          <w:tcPr>
            <w:tcW w:w="1276" w:type="dxa"/>
            <w:vAlign w:val="center"/>
          </w:tcPr>
          <w:p w14:paraId="7383BABF" w14:textId="5120693F" w:rsidR="004335F7" w:rsidRDefault="004335F7" w:rsidP="00560FA1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エントリー</w:t>
            </w:r>
          </w:p>
        </w:tc>
        <w:tc>
          <w:tcPr>
            <w:tcW w:w="1417" w:type="dxa"/>
            <w:vAlign w:val="center"/>
          </w:tcPr>
          <w:p w14:paraId="1C7E2C6E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5人以下：</w:t>
            </w:r>
          </w:p>
          <w:p w14:paraId="6EED1637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6～2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人：</w:t>
            </w:r>
          </w:p>
          <w:p w14:paraId="1FA02B39" w14:textId="50445B08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人以上：</w:t>
            </w:r>
          </w:p>
        </w:tc>
        <w:tc>
          <w:tcPr>
            <w:tcW w:w="1418" w:type="dxa"/>
            <w:vAlign w:val="center"/>
          </w:tcPr>
          <w:p w14:paraId="5077D3C6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05D42BAE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5EA6EAAB" w14:textId="7465270E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,250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</w:tc>
        <w:tc>
          <w:tcPr>
            <w:tcW w:w="1431" w:type="dxa"/>
            <w:vMerge/>
            <w:vAlign w:val="center"/>
          </w:tcPr>
          <w:p w14:paraId="44858E78" w14:textId="274A11E8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335F7" w14:paraId="369BC101" w14:textId="77777777" w:rsidTr="00C56732">
        <w:tc>
          <w:tcPr>
            <w:tcW w:w="5382" w:type="dxa"/>
            <w:vMerge/>
          </w:tcPr>
          <w:p w14:paraId="29D7BA4B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12984D" w14:textId="39E60929" w:rsidR="004335F7" w:rsidRPr="00560FA1" w:rsidRDefault="004335F7" w:rsidP="00560FA1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0F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スタンダード</w:t>
            </w:r>
          </w:p>
        </w:tc>
        <w:tc>
          <w:tcPr>
            <w:tcW w:w="1417" w:type="dxa"/>
            <w:vAlign w:val="center"/>
          </w:tcPr>
          <w:p w14:paraId="204162A0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5人以下：</w:t>
            </w:r>
          </w:p>
          <w:p w14:paraId="07715B9C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6～2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人：</w:t>
            </w:r>
          </w:p>
          <w:p w14:paraId="68699FA2" w14:textId="633F56F4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人以上：</w:t>
            </w:r>
          </w:p>
        </w:tc>
        <w:tc>
          <w:tcPr>
            <w:tcW w:w="1418" w:type="dxa"/>
            <w:vAlign w:val="center"/>
          </w:tcPr>
          <w:p w14:paraId="694F58EF" w14:textId="79DC3F45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2413A570" w14:textId="337354D0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,500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371DE5A4" w14:textId="13FE7FC4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</w:tc>
        <w:tc>
          <w:tcPr>
            <w:tcW w:w="1431" w:type="dxa"/>
            <w:vMerge/>
            <w:vAlign w:val="center"/>
          </w:tcPr>
          <w:p w14:paraId="10FF8B9D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335F7" w14:paraId="1B1259E8" w14:textId="77777777" w:rsidTr="00C56732">
        <w:tc>
          <w:tcPr>
            <w:tcW w:w="5382" w:type="dxa"/>
            <w:vMerge/>
          </w:tcPr>
          <w:p w14:paraId="60ECA57C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955E76" w14:textId="767E33C5" w:rsidR="004335F7" w:rsidRDefault="004335F7" w:rsidP="00560FA1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アドバンス</w:t>
            </w:r>
          </w:p>
        </w:tc>
        <w:tc>
          <w:tcPr>
            <w:tcW w:w="1417" w:type="dxa"/>
            <w:vAlign w:val="center"/>
          </w:tcPr>
          <w:p w14:paraId="08AAFAA5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5人以下：</w:t>
            </w:r>
          </w:p>
          <w:p w14:paraId="225E3741" w14:textId="77777777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6～2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人：</w:t>
            </w:r>
          </w:p>
          <w:p w14:paraId="0A55BB99" w14:textId="137A6BA4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人以上：</w:t>
            </w:r>
          </w:p>
        </w:tc>
        <w:tc>
          <w:tcPr>
            <w:tcW w:w="1418" w:type="dxa"/>
            <w:vAlign w:val="center"/>
          </w:tcPr>
          <w:p w14:paraId="28064BE4" w14:textId="1157569C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149A3DFA" w14:textId="13059B30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3,500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160A9142" w14:textId="1F3F50DA" w:rsidR="004335F7" w:rsidRDefault="004335F7" w:rsidP="00560FA1">
            <w:pPr>
              <w:autoSpaceDE w:val="0"/>
              <w:autoSpaceDN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4,000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</w:tc>
        <w:tc>
          <w:tcPr>
            <w:tcW w:w="1431" w:type="dxa"/>
            <w:vMerge/>
            <w:vAlign w:val="center"/>
          </w:tcPr>
          <w:p w14:paraId="2E735F0E" w14:textId="77777777" w:rsidR="004335F7" w:rsidRDefault="004335F7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0949" w14:paraId="77441A97" w14:textId="77777777" w:rsidTr="00C56732">
        <w:tc>
          <w:tcPr>
            <w:tcW w:w="5382" w:type="dxa"/>
          </w:tcPr>
          <w:p w14:paraId="417C5BFF" w14:textId="1575B1D8" w:rsidR="00300949" w:rsidRPr="003F4EA4" w:rsidRDefault="00300949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3F4EA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グローバル市場開拓枠</w:t>
            </w:r>
          </w:p>
          <w:p w14:paraId="566775A7" w14:textId="77777777" w:rsidR="00300949" w:rsidRDefault="00300949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海外事業の拡大等を目的とした設備投資額を支援。</w:t>
            </w:r>
          </w:p>
          <w:p w14:paraId="5FA1AA04" w14:textId="08089FF8" w:rsidR="00300949" w:rsidRDefault="00300949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海外市場開拓(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JAPAN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ブランド)型類では、海外展開に係るブランディング・プロモーションに係る費用も必要。</w:t>
            </w:r>
          </w:p>
        </w:tc>
        <w:tc>
          <w:tcPr>
            <w:tcW w:w="4111" w:type="dxa"/>
            <w:gridSpan w:val="3"/>
          </w:tcPr>
          <w:p w14:paraId="22336D1D" w14:textId="77777777" w:rsidR="00300949" w:rsidRDefault="00300949" w:rsidP="00560FA1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16CCDAC3" w14:textId="77777777" w:rsidR="00300949" w:rsidRDefault="00300949" w:rsidP="00560FA1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(従来、補助下限額は1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  <w:p w14:paraId="7583739C" w14:textId="5E8B085E" w:rsidR="00300949" w:rsidRDefault="00300949" w:rsidP="00560FA1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のところ、</w:t>
            </w:r>
          </w:p>
          <w:p w14:paraId="65D6EDA3" w14:textId="3D7F7A7E" w:rsidR="00300949" w:rsidRDefault="00300949" w:rsidP="00560FA1">
            <w:pPr>
              <w:autoSpaceDE w:val="0"/>
              <w:autoSpaceDN w:val="0"/>
              <w:spacing w:line="280" w:lineRule="exact"/>
              <w:ind w:firstLineChars="18" w:firstLine="36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万円に引き下げ)</w:t>
            </w:r>
          </w:p>
        </w:tc>
        <w:tc>
          <w:tcPr>
            <w:tcW w:w="1431" w:type="dxa"/>
            <w:vAlign w:val="center"/>
          </w:tcPr>
          <w:p w14:paraId="53D68FFA" w14:textId="77777777" w:rsidR="00300949" w:rsidRDefault="00300949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/2</w:t>
            </w:r>
          </w:p>
          <w:p w14:paraId="695E41A2" w14:textId="77777777" w:rsidR="00300949" w:rsidRDefault="00300949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/3(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小規模・</w:t>
            </w:r>
          </w:p>
          <w:p w14:paraId="0167696D" w14:textId="6008DF8E" w:rsidR="00300949" w:rsidRDefault="00300949" w:rsidP="00560FA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再生事業者)</w:t>
            </w:r>
          </w:p>
        </w:tc>
      </w:tr>
    </w:tbl>
    <w:p w14:paraId="76ED7ECD" w14:textId="77777777" w:rsidR="004C1D28" w:rsidRDefault="004C1D28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6E6D5D7F" w14:textId="2DC4EE0F" w:rsidR="00DF58F6" w:rsidRPr="009A657C" w:rsidRDefault="00D725E4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3636" wp14:editId="2D6DC6DE">
                <wp:simplePos x="0" y="0"/>
                <wp:positionH relativeFrom="column">
                  <wp:posOffset>4226560</wp:posOffset>
                </wp:positionH>
                <wp:positionV relativeFrom="paragraph">
                  <wp:posOffset>49530</wp:posOffset>
                </wp:positionV>
                <wp:extent cx="2809875" cy="2143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DD470" w14:textId="05DFCCE3" w:rsidR="008E5956" w:rsidRDefault="008E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D7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darkGray"/>
                              </w:rPr>
                              <w:t>お問い合わせ</w:t>
                            </w:r>
                            <w:r w:rsidR="007D7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highlight w:val="darkGray"/>
                              </w:rPr>
                              <w:t>先</w:t>
                            </w:r>
                          </w:p>
                          <w:p w14:paraId="5692F255" w14:textId="77777777" w:rsidR="009C38AA" w:rsidRDefault="008E5956" w:rsidP="009C38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和歌山県地域事務局 </w:t>
                            </w:r>
                            <w:r w:rsidR="009C38A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ものづくり支援センター</w:t>
                            </w:r>
                          </w:p>
                          <w:p w14:paraId="6534680E" w14:textId="38C0F0CE" w:rsidR="008E5956" w:rsidRDefault="008E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(和歌山県中小企業団体中央会)</w:t>
                            </w:r>
                          </w:p>
                          <w:p w14:paraId="00570F1E" w14:textId="742C1E89" w:rsidR="009C38AA" w:rsidRDefault="008E5956" w:rsidP="009C38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D039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D0396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40-8152</w:t>
                            </w:r>
                          </w:p>
                          <w:p w14:paraId="7F80910F" w14:textId="26EBB543" w:rsidR="00B6197C" w:rsidRDefault="00B6197C" w:rsidP="009C38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和歌山市十番丁9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番地 第2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ビル</w:t>
                            </w:r>
                            <w:r w:rsidR="009C38A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9C38A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14:paraId="3B958A22" w14:textId="4529345A" w:rsidR="009C38AA" w:rsidRDefault="009C38AA" w:rsidP="009C38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73-421-3500</w:t>
                            </w:r>
                          </w:p>
                          <w:p w14:paraId="7C2C29E5" w14:textId="0F37EA4C" w:rsidR="009C38AA" w:rsidRDefault="009C38AA" w:rsidP="009C38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73-421-35</w:t>
                            </w:r>
                            <w:r w:rsidR="00F57C9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F242991" w14:textId="7CDB0537" w:rsidR="00560FA1" w:rsidRDefault="00560FA1" w:rsidP="009C38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ものづくり補助金サポートセンター</w:t>
                            </w:r>
                          </w:p>
                          <w:p w14:paraId="58CA29AD" w14:textId="4921B39D" w:rsidR="009C38AA" w:rsidRDefault="00560FA1" w:rsidP="009C38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50-8880-4053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D3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8pt;margin-top:3.9pt;width:221.2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" fillcolor="white [3201]" strokeweight=".5pt">
                <v:textbox>
                  <w:txbxContent>
                    <w:p w14:paraId="2DADD470" w14:textId="05DFCCE3" w:rsidR="008E5956" w:rsidRDefault="008E595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D7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darkGray"/>
                        </w:rPr>
                        <w:t>お問い合わせ</w:t>
                      </w:r>
                      <w:r w:rsidR="007D7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highlight w:val="darkGray"/>
                        </w:rPr>
                        <w:t>先</w:t>
                      </w:r>
                    </w:p>
                    <w:p w14:paraId="5692F255" w14:textId="77777777" w:rsidR="009C38AA" w:rsidRDefault="008E5956" w:rsidP="009C38A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和歌山県地域事務局 </w:t>
                      </w:r>
                      <w:r w:rsidR="009C38A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ものづくり支援センター</w:t>
                      </w:r>
                    </w:p>
                    <w:p w14:paraId="6534680E" w14:textId="38C0F0CE" w:rsidR="008E5956" w:rsidRDefault="008E595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(和歌山県中小企業団体中央会)</w:t>
                      </w:r>
                    </w:p>
                    <w:p w14:paraId="00570F1E" w14:textId="742C1E89" w:rsidR="009C38AA" w:rsidRDefault="008E5956" w:rsidP="009C38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="00D039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6</w:t>
                      </w:r>
                      <w:r w:rsidR="00D0396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40-8152</w:t>
                      </w:r>
                    </w:p>
                    <w:p w14:paraId="7F80910F" w14:textId="26EBB543" w:rsidR="00B6197C" w:rsidRDefault="00B6197C" w:rsidP="009C38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和歌山市十番丁9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番地 第2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ビル</w:t>
                      </w:r>
                      <w:r w:rsidR="009C38A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3</w:t>
                      </w:r>
                      <w:r w:rsidR="009C38A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01</w:t>
                      </w:r>
                    </w:p>
                    <w:p w14:paraId="3B958A22" w14:textId="4529345A" w:rsidR="009C38AA" w:rsidRDefault="009C38AA" w:rsidP="009C38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73-421-3500</w:t>
                      </w:r>
                    </w:p>
                    <w:p w14:paraId="7C2C29E5" w14:textId="0F37EA4C" w:rsidR="009C38AA" w:rsidRDefault="009C38AA" w:rsidP="009C38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73-421-35</w:t>
                      </w:r>
                      <w:r w:rsidR="00F57C9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</w:t>
                      </w:r>
                    </w:p>
                    <w:p w14:paraId="6F242991" w14:textId="7CDB0537" w:rsidR="00560FA1" w:rsidRDefault="00560FA1" w:rsidP="009C38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ものづくり補助金サポートセンター</w:t>
                      </w:r>
                    </w:p>
                    <w:p w14:paraId="58CA29AD" w14:textId="4921B39D" w:rsidR="009C38AA" w:rsidRDefault="00560FA1" w:rsidP="009C38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50-8880-4053</w:t>
                      </w:r>
                    </w:p>
                  </w:txbxContent>
                </v:textbox>
              </v:shape>
            </w:pict>
          </mc:Fallback>
        </mc:AlternateContent>
      </w:r>
      <w:r w:rsidR="00031612">
        <w:rPr>
          <w:rFonts w:ascii="HG丸ｺﾞｼｯｸM-PRO" w:eastAsia="HG丸ｺﾞｼｯｸM-PRO" w:hAnsi="HG丸ｺﾞｼｯｸM-PRO" w:hint="eastAsia"/>
          <w:sz w:val="20"/>
          <w:szCs w:val="20"/>
        </w:rPr>
        <w:t>大幅賃上げに係る補助上限額引上の特例</w:t>
      </w:r>
    </w:p>
    <w:p w14:paraId="0ACD0FDB" w14:textId="7DD225C9" w:rsidR="00DF58F6" w:rsidRDefault="004705D3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B3DBA" wp14:editId="68BB42B2">
                <wp:simplePos x="0" y="0"/>
                <wp:positionH relativeFrom="column">
                  <wp:posOffset>97155</wp:posOffset>
                </wp:positionH>
                <wp:positionV relativeFrom="paragraph">
                  <wp:posOffset>36830</wp:posOffset>
                </wp:positionV>
                <wp:extent cx="266700" cy="161925"/>
                <wp:effectExtent l="0" t="19050" r="38100" b="4762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CA7B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7.65pt;margin-top:2.9pt;width:2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" adj="15043" fillcolor="black [3213]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補助事業終了後、3～5年で大幅な賃上げに取り組む事業者に対し、</w:t>
      </w:r>
    </w:p>
    <w:p w14:paraId="0F8045AA" w14:textId="5C225E7F" w:rsidR="007D7A4B" w:rsidRDefault="007D7A4B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上記枠の補助金上限を1</w:t>
      </w:r>
      <w:r>
        <w:rPr>
          <w:rFonts w:ascii="HG丸ｺﾞｼｯｸM-PRO" w:eastAsia="HG丸ｺﾞｼｯｸM-PRO" w:hAnsi="HG丸ｺﾞｼｯｸM-PRO"/>
          <w:sz w:val="20"/>
          <w:szCs w:val="20"/>
        </w:rPr>
        <w:t>00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万円～1</w:t>
      </w:r>
      <w:r>
        <w:rPr>
          <w:rFonts w:ascii="HG丸ｺﾞｼｯｸM-PRO" w:eastAsia="HG丸ｺﾞｼｯｸM-PRO" w:hAnsi="HG丸ｺﾞｼｯｸM-PRO"/>
          <w:sz w:val="20"/>
          <w:szCs w:val="20"/>
        </w:rPr>
        <w:t>,000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万円、更に上乗せ。</w:t>
      </w:r>
    </w:p>
    <w:p w14:paraId="0559851F" w14:textId="10B32663" w:rsidR="00115DDE" w:rsidRDefault="007D7A4B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(回復型賃金・雇用拡大などは除く)</w:t>
      </w:r>
    </w:p>
    <w:p w14:paraId="00276D05" w14:textId="43D46FA4" w:rsidR="004C1D28" w:rsidRPr="002057DD" w:rsidRDefault="004C1D28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D136A" wp14:editId="6CB0C6A6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4191000" cy="14097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409700"/>
                        </a:xfrm>
                        <a:prstGeom prst="roundRect">
                          <a:avLst>
                            <a:gd name="adj" fmla="val 85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C7725" id="四角形: 角を丸くする 3" o:spid="_x0000_s1026" style="position:absolute;left:0;text-align:left;margin-left:0;margin-top:9.6pt;width:330pt;height:11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BF8413C" w14:textId="18BF27F3" w:rsidR="00300949" w:rsidRPr="00B36C37" w:rsidRDefault="00300949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5DDE">
        <w:rPr>
          <w:rFonts w:ascii="HG丸ｺﾞｼｯｸM-PRO" w:eastAsia="HG丸ｺﾞｼｯｸM-PRO" w:hAnsi="HG丸ｺﾞｼｯｸM-PRO" w:hint="eastAsia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6．</w:t>
      </w:r>
      <w:r w:rsidRPr="00B36C3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『ものづくり補助金』の最新公募内容</w:t>
      </w:r>
    </w:p>
    <w:p w14:paraId="58466B2B" w14:textId="1DBE029B" w:rsidR="00300949" w:rsidRDefault="00300949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 w:rsidRPr="00B36C3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〇現在、第1</w:t>
      </w:r>
      <w:r w:rsidR="005B0C3F">
        <w:rPr>
          <w:rFonts w:ascii="HG丸ｺﾞｼｯｸM-PRO" w:eastAsia="HG丸ｺﾞｼｯｸM-PRO" w:hAnsi="HG丸ｺﾞｼｯｸM-PRO"/>
          <w:b/>
          <w:bCs/>
          <w:szCs w:val="21"/>
        </w:rPr>
        <w:t>6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次締切の「ものづくり補助金」公募中</w:t>
      </w:r>
    </w:p>
    <w:p w14:paraId="2143A532" w14:textId="51E43F4C" w:rsidR="004A00FC" w:rsidRPr="00B36C37" w:rsidRDefault="004A00FC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〇公募開始：</w:t>
      </w:r>
      <w:r w:rsidR="004C1D28">
        <w:rPr>
          <w:rFonts w:ascii="HG丸ｺﾞｼｯｸM-PRO" w:eastAsia="HG丸ｺﾞｼｯｸM-PRO" w:hAnsi="HG丸ｺﾞｼｯｸM-PRO" w:hint="eastAsia"/>
          <w:b/>
          <w:bCs/>
          <w:szCs w:val="21"/>
        </w:rPr>
        <w:t>令和5年 7月2</w:t>
      </w:r>
      <w:r w:rsidR="004C1D28">
        <w:rPr>
          <w:rFonts w:ascii="HG丸ｺﾞｼｯｸM-PRO" w:eastAsia="HG丸ｺﾞｼｯｸM-PRO" w:hAnsi="HG丸ｺﾞｼｯｸM-PRO"/>
          <w:b/>
          <w:bCs/>
          <w:szCs w:val="21"/>
        </w:rPr>
        <w:t>8</w:t>
      </w:r>
      <w:r w:rsidR="004C1D28">
        <w:rPr>
          <w:rFonts w:ascii="HG丸ｺﾞｼｯｸM-PRO" w:eastAsia="HG丸ｺﾞｼｯｸM-PRO" w:hAnsi="HG丸ｺﾞｼｯｸM-PRO" w:hint="eastAsia"/>
          <w:b/>
          <w:bCs/>
          <w:szCs w:val="21"/>
        </w:rPr>
        <w:t>日(金)</w:t>
      </w:r>
      <w:r w:rsidR="004C1D28">
        <w:rPr>
          <w:rFonts w:ascii="HG丸ｺﾞｼｯｸM-PRO" w:eastAsia="HG丸ｺﾞｼｯｸM-PRO" w:hAnsi="HG丸ｺﾞｼｯｸM-PRO"/>
          <w:b/>
          <w:bCs/>
          <w:szCs w:val="21"/>
        </w:rPr>
        <w:t>17</w:t>
      </w:r>
      <w:r w:rsidR="004C1D28">
        <w:rPr>
          <w:rFonts w:ascii="HG丸ｺﾞｼｯｸM-PRO" w:eastAsia="HG丸ｺﾞｼｯｸM-PRO" w:hAnsi="HG丸ｺﾞｼｯｸM-PRO" w:hint="eastAsia"/>
          <w:b/>
          <w:bCs/>
          <w:szCs w:val="21"/>
        </w:rPr>
        <w:t>時～</w:t>
      </w:r>
    </w:p>
    <w:p w14:paraId="3F631ABE" w14:textId="5DF47374" w:rsidR="00115DDE" w:rsidRPr="00B36C37" w:rsidRDefault="00300949" w:rsidP="00560FA1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Cs w:val="21"/>
          <w:highlight w:val="darkGray"/>
        </w:rPr>
      </w:pP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〇申請期間：令和</w:t>
      </w:r>
      <w:r w:rsidR="008F7FCA">
        <w:rPr>
          <w:rFonts w:ascii="HG丸ｺﾞｼｯｸM-PRO" w:eastAsia="HG丸ｺﾞｼｯｸM-PRO" w:hAnsi="HG丸ｺﾞｼｯｸM-PRO"/>
          <w:b/>
          <w:bCs/>
          <w:szCs w:val="21"/>
        </w:rPr>
        <w:t>5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年</w:t>
      </w:r>
      <w:r w:rsidR="004C1D28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="004C1D28">
        <w:rPr>
          <w:rFonts w:ascii="HG丸ｺﾞｼｯｸM-PRO" w:eastAsia="HG丸ｺﾞｼｯｸM-PRO" w:hAnsi="HG丸ｺﾞｼｯｸM-PRO"/>
          <w:b/>
          <w:bCs/>
          <w:szCs w:val="21"/>
        </w:rPr>
        <w:t>8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月</w:t>
      </w:r>
      <w:r w:rsidR="00AA2FD6">
        <w:rPr>
          <w:rFonts w:ascii="HG丸ｺﾞｼｯｸM-PRO" w:eastAsia="HG丸ｺﾞｼｯｸM-PRO" w:hAnsi="HG丸ｺﾞｼｯｸM-PRO"/>
          <w:b/>
          <w:bCs/>
          <w:szCs w:val="21"/>
        </w:rPr>
        <w:t>1</w:t>
      </w:r>
      <w:r w:rsidR="004C1D28">
        <w:rPr>
          <w:rFonts w:ascii="HG丸ｺﾞｼｯｸM-PRO" w:eastAsia="HG丸ｺﾞｼｯｸM-PRO" w:hAnsi="HG丸ｺﾞｼｯｸM-PRO"/>
          <w:b/>
          <w:bCs/>
          <w:szCs w:val="21"/>
        </w:rPr>
        <w:t>8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日(</w:t>
      </w:r>
      <w:r w:rsidR="004C1D28">
        <w:rPr>
          <w:rFonts w:ascii="HG丸ｺﾞｼｯｸM-PRO" w:eastAsia="HG丸ｺﾞｼｯｸM-PRO" w:hAnsi="HG丸ｺﾞｼｯｸM-PRO" w:hint="eastAsia"/>
          <w:b/>
          <w:bCs/>
          <w:szCs w:val="21"/>
        </w:rPr>
        <w:t>金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)1</w:t>
      </w:r>
      <w:r w:rsidRPr="00B36C37">
        <w:rPr>
          <w:rFonts w:ascii="HG丸ｺﾞｼｯｸM-PRO" w:eastAsia="HG丸ｺﾞｼｯｸM-PRO" w:hAnsi="HG丸ｺﾞｼｯｸM-PRO"/>
          <w:b/>
          <w:bCs/>
          <w:szCs w:val="21"/>
        </w:rPr>
        <w:t>7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時～</w:t>
      </w:r>
    </w:p>
    <w:p w14:paraId="552D25CE" w14:textId="4FB1A1DC" w:rsidR="00300949" w:rsidRPr="00B36C37" w:rsidRDefault="00300949" w:rsidP="00115DDE">
      <w:pPr>
        <w:autoSpaceDE w:val="0"/>
        <w:autoSpaceDN w:val="0"/>
        <w:spacing w:line="280" w:lineRule="exact"/>
        <w:ind w:firstLineChars="700" w:firstLine="1476"/>
        <w:rPr>
          <w:rFonts w:ascii="HG丸ｺﾞｼｯｸM-PRO" w:eastAsia="HG丸ｺﾞｼｯｸM-PRO" w:hAnsi="HG丸ｺﾞｼｯｸM-PRO"/>
          <w:b/>
          <w:bCs/>
          <w:szCs w:val="21"/>
        </w:rPr>
      </w:pP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令和5年</w:t>
      </w:r>
      <w:r w:rsidR="004C1D28">
        <w:rPr>
          <w:rFonts w:ascii="HG丸ｺﾞｼｯｸM-PRO" w:eastAsia="HG丸ｺﾞｼｯｸM-PRO" w:hAnsi="HG丸ｺﾞｼｯｸM-PRO"/>
          <w:b/>
          <w:bCs/>
          <w:szCs w:val="21"/>
        </w:rPr>
        <w:t>11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月</w:t>
      </w:r>
      <w:r w:rsidR="004C1D28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="004C1D28">
        <w:rPr>
          <w:rFonts w:ascii="HG丸ｺﾞｼｯｸM-PRO" w:eastAsia="HG丸ｺﾞｼｯｸM-PRO" w:hAnsi="HG丸ｺﾞｼｯｸM-PRO"/>
          <w:b/>
          <w:bCs/>
          <w:szCs w:val="21"/>
        </w:rPr>
        <w:t>7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日(</w:t>
      </w:r>
      <w:r w:rsidR="008F7FCA">
        <w:rPr>
          <w:rFonts w:ascii="HG丸ｺﾞｼｯｸM-PRO" w:eastAsia="HG丸ｺﾞｼｯｸM-PRO" w:hAnsi="HG丸ｺﾞｼｯｸM-PRO" w:hint="eastAsia"/>
          <w:b/>
          <w:bCs/>
          <w:szCs w:val="21"/>
        </w:rPr>
        <w:t>金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)</w:t>
      </w:r>
      <w:r w:rsidR="007D7A4B" w:rsidRPr="00B36C37">
        <w:rPr>
          <w:rFonts w:ascii="HG丸ｺﾞｼｯｸM-PRO" w:eastAsia="HG丸ｺﾞｼｯｸM-PRO" w:hAnsi="HG丸ｺﾞｼｯｸM-PRO"/>
          <w:b/>
          <w:bCs/>
          <w:szCs w:val="21"/>
        </w:rPr>
        <w:t>17</w:t>
      </w: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>時</w:t>
      </w:r>
    </w:p>
    <w:p w14:paraId="24932AC1" w14:textId="3CDBFBAA" w:rsidR="004C1D28" w:rsidRPr="00B36C37" w:rsidRDefault="00300949" w:rsidP="002057DD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 w:rsidRPr="00B36C37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〇詳しくは、次の「ものづくり補助金総合サイト」をチェック!</w:t>
      </w:r>
      <w:r w:rsidRPr="00B36C37">
        <w:rPr>
          <w:rFonts w:ascii="HG丸ｺﾞｼｯｸM-PRO" w:eastAsia="HG丸ｺﾞｼｯｸM-PRO" w:hAnsi="HG丸ｺﾞｼｯｸM-PRO"/>
          <w:b/>
          <w:bCs/>
          <w:szCs w:val="21"/>
        </w:rPr>
        <w:t xml:space="preserve"> </w:t>
      </w:r>
    </w:p>
    <w:p w14:paraId="7334CDED" w14:textId="75D91A71" w:rsidR="00560FA1" w:rsidRDefault="002057DD" w:rsidP="002057DD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 w:rsidRPr="00B36C37">
        <w:rPr>
          <w:rFonts w:ascii="HG丸ｺﾞｼｯｸM-PRO" w:eastAsia="HG丸ｺﾞｼｯｸM-PRO" w:hAnsi="HG丸ｺﾞｼｯｸM-PRO"/>
          <w:b/>
          <w:bCs/>
          <w:szCs w:val="21"/>
        </w:rPr>
        <w:t xml:space="preserve">   </w:t>
      </w:r>
      <w:hyperlink r:id="rId6" w:history="1">
        <w:r w:rsidR="004335F7" w:rsidRPr="007E14B7">
          <w:rPr>
            <w:rStyle w:val="ad"/>
            <w:rFonts w:ascii="HG丸ｺﾞｼｯｸM-PRO" w:eastAsia="HG丸ｺﾞｼｯｸM-PRO" w:hAnsi="HG丸ｺﾞｼｯｸM-PRO"/>
            <w:b/>
            <w:bCs/>
            <w:szCs w:val="21"/>
          </w:rPr>
          <w:t>https://portal.monodukuri-hojo/index.htm</w:t>
        </w:r>
      </w:hyperlink>
    </w:p>
    <w:p w14:paraId="46F483D5" w14:textId="77777777" w:rsidR="004335F7" w:rsidRDefault="004335F7" w:rsidP="002057DD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75490F18" w14:textId="77777777" w:rsidR="004335F7" w:rsidRPr="004335F7" w:rsidRDefault="004335F7" w:rsidP="002057DD">
      <w:pPr>
        <w:autoSpaceDE w:val="0"/>
        <w:autoSpaceDN w:val="0"/>
        <w:spacing w:line="280" w:lineRule="exact"/>
        <w:rPr>
          <w:rFonts w:ascii="HG丸ｺﾞｼｯｸM-PRO" w:eastAsia="HG丸ｺﾞｼｯｸM-PRO" w:hAnsi="HG丸ｺﾞｼｯｸM-PRO"/>
          <w:b/>
          <w:bCs/>
          <w:szCs w:val="21"/>
        </w:rPr>
      </w:pPr>
    </w:p>
    <w:sectPr w:rsidR="004335F7" w:rsidRPr="004335F7" w:rsidSect="004C1D28">
      <w:pgSz w:w="11906" w:h="16838" w:code="9"/>
      <w:pgMar w:top="233" w:right="454" w:bottom="233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6EC9" w14:textId="77777777" w:rsidR="00D36FD9" w:rsidRDefault="00D36FD9" w:rsidP="00963954">
      <w:r>
        <w:separator/>
      </w:r>
    </w:p>
  </w:endnote>
  <w:endnote w:type="continuationSeparator" w:id="0">
    <w:p w14:paraId="130F4BE6" w14:textId="77777777" w:rsidR="00D36FD9" w:rsidRDefault="00D36FD9" w:rsidP="0096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FA7D" w14:textId="77777777" w:rsidR="00D36FD9" w:rsidRDefault="00D36FD9" w:rsidP="00963954">
      <w:r>
        <w:separator/>
      </w:r>
    </w:p>
  </w:footnote>
  <w:footnote w:type="continuationSeparator" w:id="0">
    <w:p w14:paraId="60BA3338" w14:textId="77777777" w:rsidR="00D36FD9" w:rsidRDefault="00D36FD9" w:rsidP="0096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6"/>
    <w:rsid w:val="00031612"/>
    <w:rsid w:val="00045D10"/>
    <w:rsid w:val="000970BF"/>
    <w:rsid w:val="000976D3"/>
    <w:rsid w:val="00115DDE"/>
    <w:rsid w:val="00150DF4"/>
    <w:rsid w:val="00182D1E"/>
    <w:rsid w:val="001C5309"/>
    <w:rsid w:val="002057DD"/>
    <w:rsid w:val="00253121"/>
    <w:rsid w:val="00300949"/>
    <w:rsid w:val="003D7F0E"/>
    <w:rsid w:val="003E06F0"/>
    <w:rsid w:val="003F4EA4"/>
    <w:rsid w:val="0040097E"/>
    <w:rsid w:val="004335F7"/>
    <w:rsid w:val="00433BC3"/>
    <w:rsid w:val="00465AA8"/>
    <w:rsid w:val="004705D3"/>
    <w:rsid w:val="004A00FC"/>
    <w:rsid w:val="004A1AA5"/>
    <w:rsid w:val="004B37C0"/>
    <w:rsid w:val="004C1D28"/>
    <w:rsid w:val="00556936"/>
    <w:rsid w:val="00560FA1"/>
    <w:rsid w:val="005B0C3F"/>
    <w:rsid w:val="00692D2C"/>
    <w:rsid w:val="00771236"/>
    <w:rsid w:val="007D7A4B"/>
    <w:rsid w:val="008759EA"/>
    <w:rsid w:val="008A7C75"/>
    <w:rsid w:val="008E5956"/>
    <w:rsid w:val="008F0606"/>
    <w:rsid w:val="008F7FCA"/>
    <w:rsid w:val="00947A76"/>
    <w:rsid w:val="00961465"/>
    <w:rsid w:val="00963954"/>
    <w:rsid w:val="009A657C"/>
    <w:rsid w:val="009C1C66"/>
    <w:rsid w:val="009C38AA"/>
    <w:rsid w:val="009E201A"/>
    <w:rsid w:val="00A87AD7"/>
    <w:rsid w:val="00AA2FD6"/>
    <w:rsid w:val="00B36C37"/>
    <w:rsid w:val="00B400B5"/>
    <w:rsid w:val="00B6197C"/>
    <w:rsid w:val="00B73D31"/>
    <w:rsid w:val="00C53A2E"/>
    <w:rsid w:val="00C56732"/>
    <w:rsid w:val="00C61D4A"/>
    <w:rsid w:val="00CE1F32"/>
    <w:rsid w:val="00D0396B"/>
    <w:rsid w:val="00D36FD9"/>
    <w:rsid w:val="00D725E4"/>
    <w:rsid w:val="00D95549"/>
    <w:rsid w:val="00DC767B"/>
    <w:rsid w:val="00DF58F6"/>
    <w:rsid w:val="00EB48BD"/>
    <w:rsid w:val="00F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945F1"/>
  <w15:chartTrackingRefBased/>
  <w15:docId w15:val="{5FD27F92-A97D-49B4-AEBA-BCD7EB6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7C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8E595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595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E59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8E595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E5956"/>
    <w:rPr>
      <w:b/>
      <w:bCs/>
    </w:rPr>
  </w:style>
  <w:style w:type="paragraph" w:styleId="a9">
    <w:name w:val="header"/>
    <w:basedOn w:val="a"/>
    <w:link w:val="aa"/>
    <w:uiPriority w:val="99"/>
    <w:unhideWhenUsed/>
    <w:rsid w:val="00963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3954"/>
  </w:style>
  <w:style w:type="paragraph" w:styleId="ab">
    <w:name w:val="footer"/>
    <w:basedOn w:val="a"/>
    <w:link w:val="ac"/>
    <w:uiPriority w:val="99"/>
    <w:unhideWhenUsed/>
    <w:rsid w:val="009639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3954"/>
  </w:style>
  <w:style w:type="character" w:styleId="ad">
    <w:name w:val="Hyperlink"/>
    <w:basedOn w:val="a0"/>
    <w:uiPriority w:val="99"/>
    <w:unhideWhenUsed/>
    <w:rsid w:val="00560F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6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monodukuri-hojo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6</cp:revision>
  <cp:lastPrinted>2023-05-09T01:14:00Z</cp:lastPrinted>
  <dcterms:created xsi:type="dcterms:W3CDTF">2023-07-31T01:30:00Z</dcterms:created>
  <dcterms:modified xsi:type="dcterms:W3CDTF">2023-08-01T04:16:00Z</dcterms:modified>
</cp:coreProperties>
</file>